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0E0" w:rsidRPr="00A61295" w:rsidRDefault="0049003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Appendix I: </w:t>
      </w:r>
      <w:r w:rsidR="007645C6" w:rsidRPr="00A61295">
        <w:rPr>
          <w:b/>
          <w:sz w:val="24"/>
          <w:szCs w:val="24"/>
        </w:rPr>
        <w:t>Questionnaire</w:t>
      </w:r>
      <w:r w:rsidR="001E084D" w:rsidRPr="00A6129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used for the collection of primary data during the field survey</w:t>
      </w:r>
    </w:p>
    <w:tbl>
      <w:tblPr>
        <w:tblStyle w:val="TableGrid"/>
        <w:tblW w:w="8915" w:type="dxa"/>
        <w:tblInd w:w="137" w:type="dxa"/>
        <w:tblLook w:val="04A0" w:firstRow="1" w:lastRow="0" w:firstColumn="1" w:lastColumn="0" w:noHBand="0" w:noVBand="1"/>
      </w:tblPr>
      <w:tblGrid>
        <w:gridCol w:w="709"/>
        <w:gridCol w:w="3118"/>
        <w:gridCol w:w="2835"/>
        <w:gridCol w:w="2253"/>
      </w:tblGrid>
      <w:tr w:rsidR="009E460A" w:rsidRPr="00A61295" w:rsidTr="00490035">
        <w:tc>
          <w:tcPr>
            <w:tcW w:w="709" w:type="dxa"/>
          </w:tcPr>
          <w:p w:rsidR="0097582F" w:rsidRPr="00A61295" w:rsidRDefault="0097582F" w:rsidP="0097582F">
            <w:pPr>
              <w:rPr>
                <w:b/>
                <w:sz w:val="24"/>
                <w:szCs w:val="24"/>
              </w:rPr>
            </w:pPr>
            <w:r w:rsidRPr="00A61295">
              <w:rPr>
                <w:b/>
                <w:sz w:val="24"/>
                <w:szCs w:val="24"/>
              </w:rPr>
              <w:t>ID</w:t>
            </w:r>
          </w:p>
        </w:tc>
        <w:tc>
          <w:tcPr>
            <w:tcW w:w="3118" w:type="dxa"/>
          </w:tcPr>
          <w:p w:rsidR="009E460A" w:rsidRDefault="0097582F" w:rsidP="0097582F">
            <w:pPr>
              <w:rPr>
                <w:b/>
                <w:sz w:val="24"/>
                <w:szCs w:val="24"/>
              </w:rPr>
            </w:pPr>
            <w:r w:rsidRPr="00A61295">
              <w:rPr>
                <w:b/>
                <w:sz w:val="24"/>
                <w:szCs w:val="24"/>
              </w:rPr>
              <w:t xml:space="preserve">Date of data collection, </w:t>
            </w:r>
          </w:p>
          <w:p w:rsidR="0097582F" w:rsidRPr="00A61295" w:rsidRDefault="0097582F" w:rsidP="0097582F">
            <w:pPr>
              <w:rPr>
                <w:b/>
                <w:sz w:val="24"/>
                <w:szCs w:val="24"/>
              </w:rPr>
            </w:pPr>
            <w:r w:rsidRPr="00A61295">
              <w:rPr>
                <w:b/>
                <w:sz w:val="24"/>
                <w:szCs w:val="24"/>
              </w:rPr>
              <w:t xml:space="preserve">and </w:t>
            </w:r>
            <w:r w:rsidR="00D469E4" w:rsidRPr="00A61295">
              <w:rPr>
                <w:b/>
                <w:sz w:val="24"/>
                <w:szCs w:val="24"/>
              </w:rPr>
              <w:t>author</w:t>
            </w:r>
            <w:r w:rsidR="00490035">
              <w:rPr>
                <w:b/>
                <w:sz w:val="24"/>
                <w:szCs w:val="24"/>
              </w:rPr>
              <w:t xml:space="preserve"> of the data</w:t>
            </w:r>
          </w:p>
        </w:tc>
        <w:tc>
          <w:tcPr>
            <w:tcW w:w="2835" w:type="dxa"/>
          </w:tcPr>
          <w:p w:rsidR="0097582F" w:rsidRPr="00A61295" w:rsidRDefault="0097582F" w:rsidP="0097582F">
            <w:pPr>
              <w:rPr>
                <w:b/>
                <w:sz w:val="24"/>
                <w:szCs w:val="24"/>
              </w:rPr>
            </w:pPr>
            <w:r w:rsidRPr="00A61295">
              <w:rPr>
                <w:b/>
                <w:sz w:val="24"/>
                <w:szCs w:val="24"/>
              </w:rPr>
              <w:t xml:space="preserve">Farmer’s </w:t>
            </w:r>
            <w:r w:rsidR="009E460A">
              <w:rPr>
                <w:b/>
                <w:sz w:val="24"/>
                <w:szCs w:val="24"/>
              </w:rPr>
              <w:t xml:space="preserve">name &amp; </w:t>
            </w:r>
            <w:r w:rsidRPr="00A61295">
              <w:rPr>
                <w:b/>
                <w:sz w:val="24"/>
                <w:szCs w:val="24"/>
              </w:rPr>
              <w:t>contact</w:t>
            </w:r>
          </w:p>
        </w:tc>
        <w:tc>
          <w:tcPr>
            <w:tcW w:w="2253" w:type="dxa"/>
          </w:tcPr>
          <w:p w:rsidR="0097582F" w:rsidRPr="00A61295" w:rsidRDefault="00D469E4" w:rsidP="00AB64E5">
            <w:pPr>
              <w:rPr>
                <w:b/>
                <w:sz w:val="24"/>
                <w:szCs w:val="24"/>
              </w:rPr>
            </w:pPr>
            <w:r w:rsidRPr="00A61295">
              <w:rPr>
                <w:b/>
                <w:sz w:val="24"/>
                <w:szCs w:val="24"/>
              </w:rPr>
              <w:t>Location (District)</w:t>
            </w:r>
          </w:p>
        </w:tc>
      </w:tr>
      <w:tr w:rsidR="009E460A" w:rsidRPr="00A61295" w:rsidTr="00490035">
        <w:trPr>
          <w:trHeight w:val="757"/>
        </w:trPr>
        <w:tc>
          <w:tcPr>
            <w:tcW w:w="709" w:type="dxa"/>
          </w:tcPr>
          <w:p w:rsidR="0097582F" w:rsidRPr="00A61295" w:rsidRDefault="0097582F" w:rsidP="0097582F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97582F" w:rsidRDefault="009E460A" w:rsidP="00975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</w:t>
            </w:r>
          </w:p>
          <w:p w:rsidR="009E460A" w:rsidRPr="00A61295" w:rsidRDefault="009E460A" w:rsidP="00975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</w:t>
            </w:r>
          </w:p>
        </w:tc>
        <w:tc>
          <w:tcPr>
            <w:tcW w:w="2835" w:type="dxa"/>
          </w:tcPr>
          <w:p w:rsidR="0097582F" w:rsidRDefault="009E460A" w:rsidP="00975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…………………………………….</w:t>
            </w:r>
          </w:p>
          <w:p w:rsidR="009E460A" w:rsidRPr="00A61295" w:rsidRDefault="009E460A" w:rsidP="00975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</w:t>
            </w:r>
          </w:p>
        </w:tc>
        <w:tc>
          <w:tcPr>
            <w:tcW w:w="2253" w:type="dxa"/>
          </w:tcPr>
          <w:p w:rsidR="00490035" w:rsidRDefault="00490035" w:rsidP="0097582F">
            <w:pPr>
              <w:rPr>
                <w:sz w:val="24"/>
                <w:szCs w:val="24"/>
              </w:rPr>
            </w:pPr>
            <w:r w:rsidRPr="009E460A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61D5CCE0" wp14:editId="6221AA2F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45720</wp:posOffset>
                      </wp:positionV>
                      <wp:extent cx="104775" cy="123825"/>
                      <wp:effectExtent l="0" t="0" r="28575" b="28575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0035" w:rsidRDefault="00490035" w:rsidP="00490035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D5CC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1.35pt;margin-top:3.6pt;width:8.25pt;height:9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" strokeweight="1pt">
                      <v:textbox>
                        <w:txbxContent>
                          <w:p w:rsidR="00490035" w:rsidRDefault="00490035" w:rsidP="00490035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90035">
              <w:rPr>
                <w:sz w:val="24"/>
                <w:szCs w:val="24"/>
              </w:rPr>
              <w:t xml:space="preserve">Bolgatanga </w:t>
            </w:r>
          </w:p>
          <w:p w:rsidR="0097582F" w:rsidRPr="00A61295" w:rsidRDefault="00490035" w:rsidP="00490035">
            <w:pPr>
              <w:rPr>
                <w:sz w:val="24"/>
                <w:szCs w:val="24"/>
              </w:rPr>
            </w:pPr>
            <w:r w:rsidRPr="009E460A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2B142064" wp14:editId="3E2B76EB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60325</wp:posOffset>
                      </wp:positionV>
                      <wp:extent cx="104775" cy="114300"/>
                      <wp:effectExtent l="0" t="0" r="28575" b="19050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0035" w:rsidRDefault="00490035" w:rsidP="00490035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142064" id="_x0000_s1027" type="#_x0000_t202" style="position:absolute;margin-left:-.6pt;margin-top:4.75pt;width:8.25pt;height: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" strokeweight="1pt">
                      <v:textbox>
                        <w:txbxContent>
                          <w:p w:rsidR="00490035" w:rsidRDefault="00490035" w:rsidP="00490035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  <w:t>Bongo</w:t>
            </w:r>
            <w:r w:rsidR="00AB64E5" w:rsidRPr="00A61295">
              <w:rPr>
                <w:sz w:val="24"/>
                <w:szCs w:val="24"/>
              </w:rPr>
              <w:t xml:space="preserve">    </w:t>
            </w:r>
          </w:p>
        </w:tc>
      </w:tr>
    </w:tbl>
    <w:p w:rsidR="00477BA8" w:rsidRDefault="00477BA8" w:rsidP="00477BA8">
      <w:pPr>
        <w:pStyle w:val="ListParagraph"/>
        <w:rPr>
          <w:sz w:val="24"/>
          <w:szCs w:val="24"/>
        </w:rPr>
      </w:pPr>
    </w:p>
    <w:p w:rsidR="007645C6" w:rsidRDefault="007645C6" w:rsidP="007645C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61295">
        <w:rPr>
          <w:sz w:val="24"/>
          <w:szCs w:val="24"/>
        </w:rPr>
        <w:t>What crop(s)</w:t>
      </w:r>
      <w:r w:rsidR="0097582F" w:rsidRPr="00A61295">
        <w:rPr>
          <w:sz w:val="24"/>
          <w:szCs w:val="24"/>
        </w:rPr>
        <w:t xml:space="preserve"> </w:t>
      </w:r>
      <w:r w:rsidR="00E94C41" w:rsidRPr="00A61295">
        <w:rPr>
          <w:sz w:val="24"/>
          <w:szCs w:val="24"/>
        </w:rPr>
        <w:t>is/ are grown by</w:t>
      </w:r>
      <w:r w:rsidR="0097582F" w:rsidRPr="00A61295">
        <w:rPr>
          <w:sz w:val="24"/>
          <w:szCs w:val="24"/>
        </w:rPr>
        <w:t xml:space="preserve"> the farmer?</w:t>
      </w:r>
    </w:p>
    <w:p w:rsidR="00477BA8" w:rsidRPr="00A61295" w:rsidRDefault="00477BA8" w:rsidP="00477BA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:rsidR="00E94C41" w:rsidRDefault="00E94C41" w:rsidP="00E94C4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61295">
        <w:rPr>
          <w:sz w:val="24"/>
          <w:szCs w:val="24"/>
        </w:rPr>
        <w:t xml:space="preserve">What area is </w:t>
      </w:r>
      <w:r w:rsidRPr="00A61295">
        <w:rPr>
          <w:sz w:val="24"/>
          <w:szCs w:val="24"/>
        </w:rPr>
        <w:t>devoted to maize?</w:t>
      </w:r>
      <w:r w:rsidR="00DC4D34" w:rsidRPr="00A61295">
        <w:rPr>
          <w:sz w:val="24"/>
          <w:szCs w:val="24"/>
        </w:rPr>
        <w:t xml:space="preserve"> What percentage of land is </w:t>
      </w:r>
      <w:r w:rsidR="00477BA8">
        <w:rPr>
          <w:sz w:val="24"/>
          <w:szCs w:val="24"/>
        </w:rPr>
        <w:t>cultivated with</w:t>
      </w:r>
      <w:r w:rsidR="00DC4D34" w:rsidRPr="00A61295">
        <w:rPr>
          <w:sz w:val="24"/>
          <w:szCs w:val="24"/>
        </w:rPr>
        <w:t xml:space="preserve"> maize relative to the other crops </w:t>
      </w:r>
      <w:r w:rsidR="00477BA8">
        <w:rPr>
          <w:sz w:val="24"/>
          <w:szCs w:val="24"/>
        </w:rPr>
        <w:t xml:space="preserve">that are </w:t>
      </w:r>
      <w:r w:rsidR="00DC4D34" w:rsidRPr="00A61295">
        <w:rPr>
          <w:sz w:val="24"/>
          <w:szCs w:val="24"/>
        </w:rPr>
        <w:t>grown by the farmer</w:t>
      </w:r>
      <w:r w:rsidR="00477BA8">
        <w:rPr>
          <w:sz w:val="24"/>
          <w:szCs w:val="24"/>
        </w:rPr>
        <w:t>? What percentage of land is fallow relative to the total arable land available to the farmer</w:t>
      </w:r>
      <w:r w:rsidR="00DC4D34" w:rsidRPr="00A61295">
        <w:rPr>
          <w:sz w:val="24"/>
          <w:szCs w:val="24"/>
        </w:rPr>
        <w:t>?</w:t>
      </w:r>
    </w:p>
    <w:p w:rsidR="00477BA8" w:rsidRPr="00A61295" w:rsidRDefault="00477BA8" w:rsidP="00477BA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7582F" w:rsidRDefault="00351AB1" w:rsidP="007645C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61295">
        <w:rPr>
          <w:sz w:val="24"/>
          <w:szCs w:val="24"/>
        </w:rPr>
        <w:t>What cropping/ farming sy</w:t>
      </w:r>
      <w:r w:rsidR="00E00194">
        <w:rPr>
          <w:sz w:val="24"/>
          <w:szCs w:val="24"/>
        </w:rPr>
        <w:t>stem is practiced by the farmer, i.e. how the farmer grows maize?</w:t>
      </w:r>
    </w:p>
    <w:p w:rsidR="00477BA8" w:rsidRPr="00A61295" w:rsidRDefault="00477BA8" w:rsidP="00477BA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:rsidR="00351AB1" w:rsidRDefault="00351AB1" w:rsidP="007645C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61295">
        <w:rPr>
          <w:sz w:val="24"/>
          <w:szCs w:val="24"/>
        </w:rPr>
        <w:t>How long has the farmer</w:t>
      </w:r>
      <w:r w:rsidR="00E94C41" w:rsidRPr="00A61295">
        <w:rPr>
          <w:sz w:val="24"/>
          <w:szCs w:val="24"/>
        </w:rPr>
        <w:t xml:space="preserve"> been</w:t>
      </w:r>
      <w:r w:rsidRPr="00A61295">
        <w:rPr>
          <w:sz w:val="24"/>
          <w:szCs w:val="24"/>
        </w:rPr>
        <w:t xml:space="preserve"> practicing this system?</w:t>
      </w:r>
    </w:p>
    <w:p w:rsidR="00477BA8" w:rsidRPr="00A61295" w:rsidRDefault="00477BA8" w:rsidP="00477BA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:rsidR="00A5193C" w:rsidRDefault="00351AB1" w:rsidP="001E084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61295">
        <w:rPr>
          <w:sz w:val="24"/>
          <w:szCs w:val="24"/>
        </w:rPr>
        <w:t xml:space="preserve">Considering that in recent times there have been reports about variability in climate, has this phenomenon affected </w:t>
      </w:r>
      <w:r w:rsidR="00A5193C" w:rsidRPr="00A61295">
        <w:rPr>
          <w:sz w:val="24"/>
          <w:szCs w:val="24"/>
        </w:rPr>
        <w:t xml:space="preserve">the local agriculture? If yes in (4), what are the farmer’s local adaptations if any (e.g. a change in the crop type and farming system) or intended in the near future? </w:t>
      </w:r>
    </w:p>
    <w:p w:rsidR="00477BA8" w:rsidRPr="00A61295" w:rsidRDefault="00477BA8" w:rsidP="00477BA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…………………………………………………………………………………………………………………………………...</w:t>
      </w:r>
    </w:p>
    <w:p w:rsidR="005D60AE" w:rsidRPr="00AE1981" w:rsidRDefault="00A61295" w:rsidP="00AE198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is the</w:t>
      </w:r>
      <w:r w:rsidR="005D60AE">
        <w:rPr>
          <w:sz w:val="24"/>
          <w:szCs w:val="24"/>
        </w:rPr>
        <w:t xml:space="preserve"> quantification </w:t>
      </w:r>
      <w:r>
        <w:rPr>
          <w:sz w:val="24"/>
          <w:szCs w:val="24"/>
        </w:rPr>
        <w:t>of input resources</w:t>
      </w:r>
      <w:r w:rsidR="005D60AE">
        <w:rPr>
          <w:sz w:val="24"/>
          <w:szCs w:val="24"/>
        </w:rPr>
        <w:t>? In particular,</w:t>
      </w:r>
      <w:r>
        <w:rPr>
          <w:sz w:val="24"/>
          <w:szCs w:val="24"/>
        </w:rPr>
        <w:t xml:space="preserve"> </w:t>
      </w:r>
      <w:r w:rsidR="005D60AE" w:rsidRPr="00AE1981">
        <w:rPr>
          <w:sz w:val="24"/>
          <w:szCs w:val="24"/>
        </w:rPr>
        <w:t>input labor based on</w:t>
      </w:r>
      <w:r w:rsidRPr="00AE1981">
        <w:rPr>
          <w:sz w:val="24"/>
          <w:szCs w:val="24"/>
        </w:rPr>
        <w:t xml:space="preserve"> time spe</w:t>
      </w:r>
      <w:r w:rsidR="005D60AE" w:rsidRPr="00AE1981">
        <w:rPr>
          <w:sz w:val="24"/>
          <w:szCs w:val="24"/>
        </w:rPr>
        <w:t>nd on:</w:t>
      </w:r>
    </w:p>
    <w:p w:rsidR="005D60AE" w:rsidRDefault="005D60AE" w:rsidP="005D60AE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land preparation on tasks such as</w:t>
      </w:r>
      <w:r w:rsidR="00A61295">
        <w:rPr>
          <w:sz w:val="24"/>
          <w:szCs w:val="24"/>
        </w:rPr>
        <w:t xml:space="preserve"> ploughing</w:t>
      </w:r>
      <w:r>
        <w:rPr>
          <w:sz w:val="24"/>
          <w:szCs w:val="24"/>
        </w:rPr>
        <w:t xml:space="preserve"> (using draft animal or tractor</w:t>
      </w:r>
      <w:r w:rsidR="00A61295">
        <w:rPr>
          <w:sz w:val="24"/>
          <w:szCs w:val="24"/>
        </w:rPr>
        <w:t>)</w:t>
      </w:r>
      <w:r>
        <w:rPr>
          <w:sz w:val="24"/>
          <w:szCs w:val="24"/>
        </w:rPr>
        <w:t>,</w:t>
      </w:r>
    </w:p>
    <w:p w:rsidR="005D60AE" w:rsidRDefault="00A61295" w:rsidP="005D60AE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sowing</w:t>
      </w:r>
      <w:r w:rsidR="005D60AE">
        <w:rPr>
          <w:sz w:val="24"/>
          <w:szCs w:val="24"/>
        </w:rPr>
        <w:t>, weeding,</w:t>
      </w:r>
    </w:p>
    <w:p w:rsidR="005D60AE" w:rsidRDefault="005D60AE" w:rsidP="005D60AE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seed: variety (local/ improved)</w:t>
      </w:r>
      <w:r w:rsidR="001E084D" w:rsidRPr="00A61295">
        <w:rPr>
          <w:sz w:val="24"/>
          <w:szCs w:val="24"/>
        </w:rPr>
        <w:t>,</w:t>
      </w:r>
      <w:r>
        <w:rPr>
          <w:sz w:val="24"/>
          <w:szCs w:val="24"/>
        </w:rPr>
        <w:t xml:space="preserve"> as well as quantity,</w:t>
      </w:r>
    </w:p>
    <w:p w:rsidR="005D60AE" w:rsidRDefault="00AE1981" w:rsidP="005D60AE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application of </w:t>
      </w:r>
      <w:r w:rsidR="005D60AE">
        <w:rPr>
          <w:sz w:val="24"/>
          <w:szCs w:val="24"/>
        </w:rPr>
        <w:t>fertilizer</w:t>
      </w:r>
      <w:r>
        <w:rPr>
          <w:sz w:val="24"/>
          <w:szCs w:val="24"/>
        </w:rPr>
        <w:t>, and dosage</w:t>
      </w:r>
      <w:r w:rsidR="005D60AE">
        <w:rPr>
          <w:sz w:val="24"/>
          <w:szCs w:val="24"/>
        </w:rPr>
        <w:t>,</w:t>
      </w:r>
    </w:p>
    <w:p w:rsidR="00E94C41" w:rsidRPr="00E00194" w:rsidRDefault="00E00194" w:rsidP="00E00194">
      <w:pPr>
        <w:pStyle w:val="ListParagraph"/>
        <w:numPr>
          <w:ilvl w:val="1"/>
          <w:numId w:val="1"/>
        </w:numPr>
        <w:spacing w:after="0" w:line="240" w:lineRule="auto"/>
        <w:ind w:left="1434" w:hanging="357"/>
        <w:rPr>
          <w:sz w:val="24"/>
          <w:szCs w:val="24"/>
        </w:rPr>
      </w:pPr>
      <w:r w:rsidRPr="00E00194">
        <w:rPr>
          <w:sz w:val="24"/>
          <w:szCs w:val="24"/>
        </w:rPr>
        <w:t>manure/ compost</w:t>
      </w:r>
      <w:r>
        <w:rPr>
          <w:sz w:val="24"/>
          <w:szCs w:val="24"/>
        </w:rPr>
        <w:t xml:space="preserve">, and </w:t>
      </w:r>
      <w:r w:rsidR="008073DF" w:rsidRPr="00E00194">
        <w:rPr>
          <w:sz w:val="24"/>
          <w:szCs w:val="24"/>
        </w:rPr>
        <w:t>any other input resource</w:t>
      </w:r>
      <w:r w:rsidR="00AE1981" w:rsidRPr="00E00194">
        <w:rPr>
          <w:sz w:val="24"/>
          <w:szCs w:val="24"/>
        </w:rPr>
        <w:t xml:space="preserve"> of importance</w:t>
      </w:r>
    </w:p>
    <w:p w:rsidR="00477BA8" w:rsidRPr="00477BA8" w:rsidRDefault="00477BA8" w:rsidP="00490035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B5A49">
        <w:rPr>
          <w:sz w:val="24"/>
          <w:szCs w:val="24"/>
        </w:rPr>
        <w:t>...</w:t>
      </w:r>
    </w:p>
    <w:p w:rsidR="001E084D" w:rsidRDefault="001E084D" w:rsidP="00A5193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61295">
        <w:rPr>
          <w:sz w:val="24"/>
          <w:szCs w:val="24"/>
        </w:rPr>
        <w:t>What is the maize yield? What percentage of the yield is used for household consumption, as well as other uses if any?</w:t>
      </w:r>
    </w:p>
    <w:p w:rsidR="00477BA8" w:rsidRPr="00A61295" w:rsidRDefault="00477BA8" w:rsidP="00477BA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:rsidR="001E084D" w:rsidRDefault="001E084D" w:rsidP="00A5193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61295">
        <w:rPr>
          <w:sz w:val="24"/>
          <w:szCs w:val="24"/>
        </w:rPr>
        <w:t xml:space="preserve">Is there any other </w:t>
      </w:r>
      <w:r w:rsidR="00AE1981">
        <w:rPr>
          <w:sz w:val="24"/>
          <w:szCs w:val="24"/>
        </w:rPr>
        <w:t>data</w:t>
      </w:r>
      <w:r w:rsidRPr="00A61295">
        <w:rPr>
          <w:sz w:val="24"/>
          <w:szCs w:val="24"/>
        </w:rPr>
        <w:t xml:space="preserve"> </w:t>
      </w:r>
      <w:r w:rsidR="007320F0">
        <w:rPr>
          <w:sz w:val="24"/>
          <w:szCs w:val="24"/>
        </w:rPr>
        <w:t xml:space="preserve">or remark (which has not been captured in (1) – (7)) that is </w:t>
      </w:r>
      <w:r w:rsidRPr="00A61295">
        <w:rPr>
          <w:sz w:val="24"/>
          <w:szCs w:val="24"/>
        </w:rPr>
        <w:t>of rel</w:t>
      </w:r>
      <w:r w:rsidR="00A61295" w:rsidRPr="00A61295">
        <w:rPr>
          <w:sz w:val="24"/>
          <w:szCs w:val="24"/>
        </w:rPr>
        <w:t xml:space="preserve">evance </w:t>
      </w:r>
      <w:r w:rsidR="00E00194">
        <w:rPr>
          <w:sz w:val="24"/>
          <w:szCs w:val="24"/>
        </w:rPr>
        <w:t xml:space="preserve">as far as maize cultivation or agricultural land use is concern that the farmer </w:t>
      </w:r>
      <w:r w:rsidR="00A61295" w:rsidRPr="00A61295">
        <w:rPr>
          <w:sz w:val="24"/>
          <w:szCs w:val="24"/>
        </w:rPr>
        <w:t>wish</w:t>
      </w:r>
      <w:r w:rsidR="00E00194">
        <w:rPr>
          <w:sz w:val="24"/>
          <w:szCs w:val="24"/>
        </w:rPr>
        <w:t>es</w:t>
      </w:r>
      <w:r w:rsidR="00A61295" w:rsidRPr="00A61295">
        <w:rPr>
          <w:sz w:val="24"/>
          <w:szCs w:val="24"/>
        </w:rPr>
        <w:t xml:space="preserve"> to </w:t>
      </w:r>
      <w:r w:rsidR="008073DF">
        <w:rPr>
          <w:sz w:val="24"/>
          <w:szCs w:val="24"/>
        </w:rPr>
        <w:t>express</w:t>
      </w:r>
      <w:r w:rsidR="007320F0">
        <w:rPr>
          <w:sz w:val="24"/>
          <w:szCs w:val="24"/>
        </w:rPr>
        <w:t xml:space="preserve"> </w:t>
      </w:r>
      <w:r w:rsidR="007320F0" w:rsidRPr="00A61295">
        <w:rPr>
          <w:sz w:val="24"/>
          <w:szCs w:val="24"/>
        </w:rPr>
        <w:t>(</w:t>
      </w:r>
      <w:r w:rsidR="00E00194">
        <w:rPr>
          <w:sz w:val="24"/>
          <w:szCs w:val="24"/>
        </w:rPr>
        <w:t xml:space="preserve">i.e. </w:t>
      </w:r>
      <w:r w:rsidR="007320F0" w:rsidRPr="00A61295">
        <w:rPr>
          <w:sz w:val="24"/>
          <w:szCs w:val="24"/>
        </w:rPr>
        <w:t>narrative, descriptive, qualitative or quantitative)</w:t>
      </w:r>
      <w:r w:rsidR="00E00194">
        <w:rPr>
          <w:sz w:val="24"/>
          <w:szCs w:val="24"/>
        </w:rPr>
        <w:t>?</w:t>
      </w:r>
    </w:p>
    <w:p w:rsidR="001E084D" w:rsidRPr="00A5193C" w:rsidRDefault="00477BA8" w:rsidP="001E084D">
      <w:pPr>
        <w:pStyle w:val="ListParagraph"/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  <w:r w:rsidR="001E084D">
        <w:t xml:space="preserve"> </w:t>
      </w:r>
    </w:p>
    <w:sectPr w:rsidR="001E084D" w:rsidRPr="00A519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E2D15"/>
    <w:multiLevelType w:val="hybridMultilevel"/>
    <w:tmpl w:val="1826E8B6"/>
    <w:lvl w:ilvl="0" w:tplc="7512919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17B4C80"/>
    <w:multiLevelType w:val="hybridMultilevel"/>
    <w:tmpl w:val="797E5E7C"/>
    <w:lvl w:ilvl="0" w:tplc="0C00C5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5C6"/>
    <w:rsid w:val="00085848"/>
    <w:rsid w:val="001652A3"/>
    <w:rsid w:val="001E084D"/>
    <w:rsid w:val="00263756"/>
    <w:rsid w:val="00351AB1"/>
    <w:rsid w:val="00477BA8"/>
    <w:rsid w:val="00490035"/>
    <w:rsid w:val="00590EBA"/>
    <w:rsid w:val="005A2D25"/>
    <w:rsid w:val="005D60AE"/>
    <w:rsid w:val="00717D6C"/>
    <w:rsid w:val="007320F0"/>
    <w:rsid w:val="007645C6"/>
    <w:rsid w:val="008073DF"/>
    <w:rsid w:val="0097582F"/>
    <w:rsid w:val="009E460A"/>
    <w:rsid w:val="00A5193C"/>
    <w:rsid w:val="00A61295"/>
    <w:rsid w:val="00AB64E5"/>
    <w:rsid w:val="00AE1981"/>
    <w:rsid w:val="00BB5A49"/>
    <w:rsid w:val="00C75A46"/>
    <w:rsid w:val="00D469E4"/>
    <w:rsid w:val="00DC4D34"/>
    <w:rsid w:val="00E00194"/>
    <w:rsid w:val="00E94C41"/>
    <w:rsid w:val="00F3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0162BC-5348-48F2-BA8B-1DB883DF6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45C6"/>
    <w:pPr>
      <w:ind w:left="720"/>
      <w:contextualSpacing/>
    </w:pPr>
  </w:style>
  <w:style w:type="table" w:styleId="TableGrid">
    <w:name w:val="Table Grid"/>
    <w:basedOn w:val="TableNormal"/>
    <w:uiPriority w:val="39"/>
    <w:rsid w:val="00975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ZEF</dc:creator>
  <cp:keywords/>
  <dc:description/>
  <cp:lastModifiedBy>ZEF</cp:lastModifiedBy>
  <cp:revision>13</cp:revision>
  <dcterms:created xsi:type="dcterms:W3CDTF">2021-08-08T20:15:00Z</dcterms:created>
  <dcterms:modified xsi:type="dcterms:W3CDTF">2021-08-09T21:01:00Z</dcterms:modified>
</cp:coreProperties>
</file>